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EF5E96">
        <w:rPr>
          <w:sz w:val="20"/>
          <w:szCs w:val="20"/>
        </w:rPr>
        <w:t>RG</w:t>
      </w:r>
      <w:r>
        <w:rPr>
          <w:sz w:val="20"/>
          <w:szCs w:val="20"/>
        </w:rPr>
        <w:t>.K</w:t>
      </w:r>
      <w:r w:rsidR="00EF5E96">
        <w:rPr>
          <w:sz w:val="20"/>
          <w:szCs w:val="20"/>
        </w:rPr>
        <w:t>LF</w:t>
      </w:r>
      <w:r>
        <w:rPr>
          <w:sz w:val="20"/>
          <w:szCs w:val="20"/>
        </w:rPr>
        <w:t>.2621/</w:t>
      </w:r>
      <w:r w:rsidR="00EF5E96">
        <w:rPr>
          <w:sz w:val="20"/>
          <w:szCs w:val="20"/>
        </w:rPr>
        <w:t>30</w:t>
      </w:r>
      <w:r w:rsidR="00054572">
        <w:rPr>
          <w:sz w:val="20"/>
          <w:szCs w:val="20"/>
        </w:rPr>
        <w:t>/</w:t>
      </w:r>
      <w:r w:rsidR="00EF5E96">
        <w:rPr>
          <w:sz w:val="20"/>
          <w:szCs w:val="20"/>
        </w:rPr>
        <w:t>4 – RPO.IV/2020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 cenowego</w:t>
      </w:r>
    </w:p>
    <w:p w:rsidR="00241C2B" w:rsidRDefault="00241C2B" w:rsidP="00512613">
      <w:pPr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EF5E96">
        <w:rPr>
          <w:bCs/>
        </w:rPr>
        <w:t>9</w:t>
      </w:r>
      <w:r>
        <w:rPr>
          <w:bCs/>
        </w:rPr>
        <w:t xml:space="preserve"> r., poz. </w:t>
      </w:r>
      <w:r w:rsidR="00357030">
        <w:rPr>
          <w:bCs/>
        </w:rPr>
        <w:t>1</w:t>
      </w:r>
      <w:r w:rsidR="00EF5E96">
        <w:rPr>
          <w:bCs/>
        </w:rPr>
        <w:t>843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054572" w:rsidRPr="004C3B2B" w:rsidRDefault="00054572" w:rsidP="00054572">
      <w:pPr>
        <w:jc w:val="center"/>
        <w:rPr>
          <w:b/>
          <w:i/>
          <w:color w:val="000000"/>
        </w:rPr>
      </w:pPr>
      <w:bookmarkStart w:id="0" w:name="_Hlk8289256"/>
      <w:r w:rsidRPr="004C3B2B">
        <w:rPr>
          <w:b/>
          <w:i/>
          <w:color w:val="000000"/>
        </w:rPr>
        <w:t xml:space="preserve">na usługę zamieszczenia artykułów sponsorowanych </w:t>
      </w:r>
      <w:r w:rsidR="00EF5E96">
        <w:rPr>
          <w:b/>
          <w:i/>
          <w:color w:val="000000"/>
        </w:rPr>
        <w:t>w prasie regionalnej w wersji papierowej, na stronach internetowych prasy regionalnej oraz postów z odnośnikiem do tych artykułów w mediach społecznościowych</w:t>
      </w:r>
    </w:p>
    <w:bookmarkEnd w:id="0"/>
    <w:p w:rsidR="006C4F9F" w:rsidRDefault="006C4F9F" w:rsidP="006C4F9F">
      <w:pPr>
        <w:jc w:val="center"/>
        <w:rPr>
          <w:b/>
          <w:bCs/>
          <w:i/>
        </w:rPr>
      </w:pPr>
    </w:p>
    <w:p w:rsidR="00054572" w:rsidRPr="006C4F9F" w:rsidRDefault="00054572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p w:rsidR="00241C2B" w:rsidRDefault="00241C2B" w:rsidP="002D4808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2D4808">
        <w:rPr>
          <w:b/>
          <w:bCs/>
        </w:rPr>
        <w:t xml:space="preserve">Cena </w:t>
      </w:r>
      <w:r w:rsidR="00A47739">
        <w:rPr>
          <w:b/>
          <w:bCs/>
        </w:rPr>
        <w:t xml:space="preserve">całkowita </w:t>
      </w:r>
      <w:r w:rsidRPr="002D4808">
        <w:rPr>
          <w:b/>
          <w:bCs/>
        </w:rPr>
        <w:t>oferty brutto wynosi: …</w:t>
      </w:r>
      <w:r w:rsidR="00357030">
        <w:rPr>
          <w:b/>
          <w:bCs/>
        </w:rPr>
        <w:t>….</w:t>
      </w:r>
      <w:r w:rsidRPr="002D4808">
        <w:rPr>
          <w:b/>
          <w:bCs/>
        </w:rPr>
        <w:t>…………..… PLN</w:t>
      </w:r>
    </w:p>
    <w:p w:rsidR="00FC334C" w:rsidRDefault="00FC334C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(słownie: …………………………………………………………..PLN).</w:t>
      </w:r>
    </w:p>
    <w:p w:rsidR="00357030" w:rsidRDefault="00357030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Stawka VAT: ………………………………………………… %</w:t>
      </w:r>
    </w:p>
    <w:p w:rsidR="00F42092" w:rsidRPr="00BE599E" w:rsidRDefault="00F42092" w:rsidP="00685D19">
      <w:pPr>
        <w:pStyle w:val="Akapitzlist"/>
        <w:numPr>
          <w:ilvl w:val="0"/>
          <w:numId w:val="2"/>
        </w:numPr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  <w:r w:rsidRPr="00BE599E">
        <w:rPr>
          <w:b/>
          <w:bCs/>
        </w:rPr>
        <w:t>Tytuły prasowe</w:t>
      </w:r>
      <w:r w:rsidR="00BE599E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8209"/>
      </w:tblGrid>
      <w:tr w:rsidR="0033470A" w:rsidTr="0033470A">
        <w:trPr>
          <w:trHeight w:val="389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209" w:type="dxa"/>
          </w:tcPr>
          <w:p w:rsidR="0033470A" w:rsidRDefault="0033470A" w:rsidP="00163B47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Tytuł dziennik</w:t>
            </w:r>
            <w:r w:rsidR="00FB2DE1">
              <w:rPr>
                <w:b/>
                <w:bCs/>
              </w:rPr>
              <w:t>ów</w:t>
            </w:r>
            <w:r>
              <w:rPr>
                <w:b/>
                <w:bCs/>
              </w:rPr>
              <w:t xml:space="preserve"> o zasięgu regionalnym</w:t>
            </w:r>
          </w:p>
          <w:p w:rsidR="00BE599E" w:rsidRPr="00534DC0" w:rsidRDefault="00534DC0" w:rsidP="00BE599E">
            <w:pPr>
              <w:tabs>
                <w:tab w:val="left" w:pos="4020"/>
                <w:tab w:val="left" w:leader="dot" w:pos="8505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34DC0">
              <w:rPr>
                <w:b/>
                <w:bCs/>
                <w:sz w:val="20"/>
                <w:szCs w:val="20"/>
              </w:rPr>
              <w:t>(</w:t>
            </w:r>
            <w:r w:rsidRPr="00534DC0">
              <w:rPr>
                <w:b/>
                <w:bCs/>
                <w:i/>
                <w:iCs/>
                <w:sz w:val="20"/>
                <w:szCs w:val="20"/>
              </w:rPr>
              <w:t>w niżej wymienionych dziennikach zostaną zamieszczone artykuły sponsorowane w wersji papierowej</w:t>
            </w:r>
            <w:r w:rsidR="00512613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8A7EE3">
              <w:rPr>
                <w:b/>
                <w:bCs/>
                <w:i/>
                <w:iCs/>
                <w:sz w:val="20"/>
                <w:szCs w:val="20"/>
              </w:rPr>
              <w:t xml:space="preserve"> artykuły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na </w:t>
            </w:r>
            <w:r w:rsidR="008A7EE3">
              <w:rPr>
                <w:b/>
                <w:bCs/>
                <w:i/>
                <w:iCs/>
                <w:sz w:val="20"/>
                <w:szCs w:val="20"/>
              </w:rPr>
              <w:t xml:space="preserve">ich </w:t>
            </w:r>
            <w:r>
              <w:rPr>
                <w:b/>
                <w:bCs/>
                <w:i/>
                <w:iCs/>
                <w:sz w:val="20"/>
                <w:szCs w:val="20"/>
              </w:rPr>
              <w:t>stronach internetowych</w:t>
            </w:r>
            <w:bookmarkStart w:id="1" w:name="_GoBack"/>
            <w:bookmarkEnd w:id="1"/>
            <w:r>
              <w:rPr>
                <w:b/>
                <w:bCs/>
                <w:i/>
                <w:iCs/>
                <w:sz w:val="20"/>
                <w:szCs w:val="20"/>
              </w:rPr>
              <w:t xml:space="preserve"> oraz posty z odnośnikiem do tych artykułów w mediach społecznościowych)</w:t>
            </w:r>
          </w:p>
        </w:tc>
      </w:tr>
      <w:tr w:rsidR="0033470A" w:rsidTr="0033470A">
        <w:trPr>
          <w:trHeight w:val="540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209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3470A" w:rsidTr="0033470A">
        <w:trPr>
          <w:trHeight w:val="540"/>
        </w:trPr>
        <w:tc>
          <w:tcPr>
            <w:tcW w:w="893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209" w:type="dxa"/>
          </w:tcPr>
          <w:p w:rsidR="0033470A" w:rsidRDefault="0033470A" w:rsidP="00F42092">
            <w:pPr>
              <w:tabs>
                <w:tab w:val="left" w:pos="4020"/>
                <w:tab w:val="left" w:leader="dot" w:pos="8505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F0" w:rsidRDefault="00094CF0" w:rsidP="00EE7D7D">
      <w:r>
        <w:separator/>
      </w:r>
    </w:p>
  </w:endnote>
  <w:endnote w:type="continuationSeparator" w:id="0">
    <w:p w:rsidR="00094CF0" w:rsidRDefault="00094CF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F0" w:rsidRDefault="00094CF0" w:rsidP="00EE7D7D">
      <w:r>
        <w:separator/>
      </w:r>
    </w:p>
  </w:footnote>
  <w:footnote w:type="continuationSeparator" w:id="0">
    <w:p w:rsidR="00094CF0" w:rsidRDefault="00094CF0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 xml:space="preserve">e-mail: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54572"/>
    <w:rsid w:val="0006138B"/>
    <w:rsid w:val="00067EE1"/>
    <w:rsid w:val="00093805"/>
    <w:rsid w:val="00094CF0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3470A"/>
    <w:rsid w:val="00335868"/>
    <w:rsid w:val="00357030"/>
    <w:rsid w:val="00375443"/>
    <w:rsid w:val="0039116A"/>
    <w:rsid w:val="003A7690"/>
    <w:rsid w:val="003D559C"/>
    <w:rsid w:val="0041510E"/>
    <w:rsid w:val="00422B1B"/>
    <w:rsid w:val="004237B2"/>
    <w:rsid w:val="00455F60"/>
    <w:rsid w:val="00470F19"/>
    <w:rsid w:val="004737CC"/>
    <w:rsid w:val="0048751A"/>
    <w:rsid w:val="004D4BC5"/>
    <w:rsid w:val="00512613"/>
    <w:rsid w:val="00534DC0"/>
    <w:rsid w:val="005438A6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A7EE3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6438"/>
    <w:rsid w:val="00AE22A2"/>
    <w:rsid w:val="00B01353"/>
    <w:rsid w:val="00B85BD4"/>
    <w:rsid w:val="00B95767"/>
    <w:rsid w:val="00B97AA4"/>
    <w:rsid w:val="00BB23B3"/>
    <w:rsid w:val="00BE4A0C"/>
    <w:rsid w:val="00BE599E"/>
    <w:rsid w:val="00BF373B"/>
    <w:rsid w:val="00C05320"/>
    <w:rsid w:val="00C27FBE"/>
    <w:rsid w:val="00C35251"/>
    <w:rsid w:val="00C53036"/>
    <w:rsid w:val="00C64274"/>
    <w:rsid w:val="00C93B46"/>
    <w:rsid w:val="00CC53FE"/>
    <w:rsid w:val="00CD456F"/>
    <w:rsid w:val="00CE100E"/>
    <w:rsid w:val="00D2675C"/>
    <w:rsid w:val="00D8685F"/>
    <w:rsid w:val="00DA12B3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5E96"/>
    <w:rsid w:val="00EF700B"/>
    <w:rsid w:val="00F233A0"/>
    <w:rsid w:val="00F42092"/>
    <w:rsid w:val="00F6400E"/>
    <w:rsid w:val="00F96F15"/>
    <w:rsid w:val="00FA66C9"/>
    <w:rsid w:val="00FB2DE1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A2211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721-F306-401F-91C0-FBB2EEDC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Lakutowicz-Frak</cp:lastModifiedBy>
  <cp:revision>16</cp:revision>
  <cp:lastPrinted>2016-04-29T10:29:00Z</cp:lastPrinted>
  <dcterms:created xsi:type="dcterms:W3CDTF">2018-04-11T05:51:00Z</dcterms:created>
  <dcterms:modified xsi:type="dcterms:W3CDTF">2020-03-03T06:52:00Z</dcterms:modified>
</cp:coreProperties>
</file>